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FC" w:rsidRDefault="00FA5CFC">
      <w:pPr>
        <w:pStyle w:val="a3"/>
        <w:rPr>
          <w:rFonts w:ascii="Trebuchet MS"/>
          <w:sz w:val="20"/>
        </w:rPr>
      </w:pPr>
    </w:p>
    <w:p w:rsidR="00FA5CFC" w:rsidRDefault="00FA5CFC">
      <w:pPr>
        <w:pStyle w:val="a3"/>
        <w:spacing w:before="9"/>
        <w:rPr>
          <w:rFonts w:ascii="Trebuchet MS"/>
          <w:sz w:val="27"/>
        </w:rPr>
      </w:pPr>
    </w:p>
    <w:p w:rsidR="00FA5CFC" w:rsidRDefault="00F0437C">
      <w:pPr>
        <w:jc w:val="both"/>
        <w:rPr>
          <w:sz w:val="24"/>
        </w:rPr>
        <w:sectPr w:rsidR="00FA5CFC">
          <w:type w:val="continuous"/>
          <w:pgSz w:w="11910" w:h="16840"/>
          <w:pgMar w:top="380" w:right="500" w:bottom="280" w:left="1280" w:header="720" w:footer="720" w:gutter="0"/>
          <w:cols w:space="720"/>
        </w:sect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335833" cy="9480331"/>
            <wp:effectExtent l="19050" t="0" r="78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387" t="5455" r="24101" b="5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833" cy="948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CFC" w:rsidRDefault="002F6EFF" w:rsidP="00F0437C">
      <w:pPr>
        <w:pStyle w:val="a3"/>
        <w:spacing w:before="61"/>
        <w:ind w:left="709" w:right="980"/>
      </w:pPr>
      <w:r>
        <w:lastRenderedPageBreak/>
        <w:t>утвержденными</w:t>
      </w:r>
      <w:r>
        <w:rPr>
          <w:spacing w:val="5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главного</w:t>
      </w:r>
      <w:r>
        <w:rPr>
          <w:spacing w:val="4"/>
        </w:rPr>
        <w:t xml:space="preserve"> </w:t>
      </w:r>
      <w:r>
        <w:t>санитарного</w:t>
      </w:r>
      <w:r>
        <w:rPr>
          <w:spacing w:val="3"/>
        </w:rPr>
        <w:t xml:space="preserve"> </w:t>
      </w:r>
      <w:r>
        <w:t>врача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28.01.2021</w:t>
      </w:r>
      <w:r>
        <w:rPr>
          <w:spacing w:val="4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2"/>
          <w:numId w:val="8"/>
        </w:numPr>
        <w:tabs>
          <w:tab w:val="left" w:pos="766"/>
        </w:tabs>
        <w:ind w:left="160" w:right="933" w:firstLine="0"/>
        <w:jc w:val="both"/>
        <w:rPr>
          <w:sz w:val="24"/>
        </w:rPr>
      </w:pPr>
      <w:r>
        <w:rPr>
          <w:sz w:val="24"/>
        </w:rPr>
        <w:t>Локальными нормативными актами и документами муниципального 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 средней общеобразовательной школой № 17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Вичуга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ОО):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3"/>
          <w:numId w:val="8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FA5CFC" w:rsidRDefault="002F6EFF">
      <w:pPr>
        <w:pStyle w:val="a5"/>
        <w:numPr>
          <w:ilvl w:val="3"/>
          <w:numId w:val="8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(ВСОКО);</w:t>
      </w:r>
    </w:p>
    <w:p w:rsidR="00FA5CFC" w:rsidRDefault="002F6EFF">
      <w:pPr>
        <w:pStyle w:val="a5"/>
        <w:numPr>
          <w:ilvl w:val="3"/>
          <w:numId w:val="8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A5CFC" w:rsidRDefault="002F6EFF">
      <w:pPr>
        <w:pStyle w:val="a5"/>
        <w:numPr>
          <w:ilvl w:val="3"/>
          <w:numId w:val="8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A5CFC" w:rsidRDefault="00FA5CFC">
      <w:pPr>
        <w:pStyle w:val="a3"/>
        <w:spacing w:before="6"/>
      </w:pPr>
    </w:p>
    <w:p w:rsidR="00FA5CFC" w:rsidRDefault="002F6EFF">
      <w:pPr>
        <w:pStyle w:val="a5"/>
        <w:numPr>
          <w:ilvl w:val="1"/>
          <w:numId w:val="8"/>
        </w:numPr>
        <w:tabs>
          <w:tab w:val="left" w:pos="595"/>
        </w:tabs>
        <w:ind w:right="932" w:firstLine="0"/>
        <w:jc w:val="both"/>
        <w:rPr>
          <w:sz w:val="24"/>
        </w:rPr>
      </w:pPr>
      <w:r>
        <w:rPr>
          <w:sz w:val="24"/>
        </w:rPr>
        <w:t xml:space="preserve">Настоящее Положение определяет содержание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(ВШК)</w:t>
      </w:r>
      <w:r>
        <w:rPr>
          <w:spacing w:val="1"/>
          <w:sz w:val="24"/>
        </w:rPr>
        <w:t xml:space="preserve"> </w:t>
      </w:r>
      <w:r>
        <w:rPr>
          <w:sz w:val="24"/>
        </w:rPr>
        <w:t>в ОО,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лицами.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1"/>
          <w:numId w:val="8"/>
        </w:numPr>
        <w:tabs>
          <w:tab w:val="left" w:pos="670"/>
        </w:tabs>
        <w:spacing w:before="1"/>
        <w:ind w:right="93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1"/>
          <w:numId w:val="8"/>
        </w:numPr>
        <w:tabs>
          <w:tab w:val="left" w:pos="615"/>
        </w:tabs>
        <w:ind w:right="934" w:firstLine="0"/>
        <w:jc w:val="both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Heading1"/>
        <w:numPr>
          <w:ilvl w:val="0"/>
          <w:numId w:val="9"/>
        </w:numPr>
        <w:tabs>
          <w:tab w:val="left" w:pos="3051"/>
        </w:tabs>
        <w:ind w:left="3050" w:hanging="241"/>
        <w:jc w:val="left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ВШК</w:t>
      </w:r>
    </w:p>
    <w:p w:rsidR="00FA5CFC" w:rsidRDefault="00FA5CFC">
      <w:pPr>
        <w:pStyle w:val="a3"/>
        <w:spacing w:before="3"/>
        <w:rPr>
          <w:b/>
        </w:rPr>
      </w:pPr>
    </w:p>
    <w:p w:rsidR="00FA5CFC" w:rsidRDefault="002F6EFF">
      <w:pPr>
        <w:pStyle w:val="a5"/>
        <w:numPr>
          <w:ilvl w:val="1"/>
          <w:numId w:val="7"/>
        </w:numPr>
        <w:tabs>
          <w:tab w:val="left" w:pos="703"/>
        </w:tabs>
        <w:ind w:right="933" w:firstLine="0"/>
        <w:jc w:val="both"/>
        <w:rPr>
          <w:sz w:val="24"/>
        </w:rPr>
      </w:pP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1"/>
          <w:numId w:val="7"/>
        </w:numPr>
        <w:tabs>
          <w:tab w:val="left" w:pos="581"/>
        </w:tabs>
        <w:ind w:left="58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ВШК: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spacing w:before="1"/>
        <w:ind w:left="880" w:hanging="301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кадров;</w:t>
      </w: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ind w:right="2003" w:hanging="360"/>
        <w:rPr>
          <w:sz w:val="24"/>
        </w:rPr>
      </w:pPr>
      <w:r>
        <w:rPr>
          <w:sz w:val="24"/>
        </w:rPr>
        <w:t>создание условий для обеспечения положительной динамики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обучающихся.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1"/>
          <w:numId w:val="7"/>
        </w:numPr>
        <w:tabs>
          <w:tab w:val="left" w:pos="581"/>
        </w:tabs>
        <w:spacing w:before="1"/>
        <w:ind w:left="580" w:hanging="421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принципы: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spacing w:before="1"/>
        <w:ind w:left="880" w:hanging="301"/>
        <w:rPr>
          <w:sz w:val="24"/>
        </w:rPr>
      </w:pPr>
      <w:r>
        <w:rPr>
          <w:sz w:val="24"/>
        </w:rPr>
        <w:t>планомерности;</w:t>
      </w: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обоснованности;</w:t>
      </w: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полноты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открытости;</w:t>
      </w: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результативности;</w:t>
      </w:r>
    </w:p>
    <w:p w:rsidR="00FA5CFC" w:rsidRDefault="002F6EFF">
      <w:pPr>
        <w:pStyle w:val="a5"/>
        <w:numPr>
          <w:ilvl w:val="2"/>
          <w:numId w:val="7"/>
        </w:numPr>
        <w:tabs>
          <w:tab w:val="left" w:pos="880"/>
          <w:tab w:val="left" w:pos="881"/>
        </w:tabs>
        <w:ind w:left="880" w:hanging="301"/>
        <w:rPr>
          <w:sz w:val="24"/>
        </w:rPr>
      </w:pPr>
      <w:r>
        <w:rPr>
          <w:sz w:val="24"/>
        </w:rPr>
        <w:t>непрерывности.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Heading1"/>
        <w:numPr>
          <w:ilvl w:val="0"/>
          <w:numId w:val="9"/>
        </w:numPr>
        <w:tabs>
          <w:tab w:val="left" w:pos="3879"/>
        </w:tabs>
        <w:ind w:left="3878" w:hanging="241"/>
        <w:jc w:val="left"/>
      </w:pPr>
      <w:r>
        <w:t>Структура</w:t>
      </w:r>
      <w:r>
        <w:rPr>
          <w:spacing w:val="-2"/>
        </w:rPr>
        <w:t xml:space="preserve"> </w:t>
      </w:r>
      <w:r>
        <w:t>ВШК</w:t>
      </w:r>
    </w:p>
    <w:p w:rsidR="00FA5CFC" w:rsidRDefault="00FA5CFC">
      <w:pPr>
        <w:pStyle w:val="a3"/>
        <w:spacing w:before="3"/>
        <w:rPr>
          <w:b/>
        </w:rPr>
      </w:pPr>
    </w:p>
    <w:p w:rsidR="00FA5CFC" w:rsidRDefault="002F6EFF">
      <w:pPr>
        <w:pStyle w:val="a5"/>
        <w:numPr>
          <w:ilvl w:val="1"/>
          <w:numId w:val="6"/>
        </w:numPr>
        <w:tabs>
          <w:tab w:val="left" w:pos="581"/>
        </w:tabs>
        <w:ind w:hanging="42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ВШК в</w:t>
      </w:r>
      <w:r>
        <w:rPr>
          <w:spacing w:val="-2"/>
          <w:sz w:val="24"/>
        </w:rPr>
        <w:t xml:space="preserve"> </w:t>
      </w:r>
      <w:r>
        <w:rPr>
          <w:sz w:val="24"/>
        </w:rPr>
        <w:t>ОО: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информационно-аналитическая;</w:t>
      </w:r>
    </w:p>
    <w:p w:rsidR="00FA5CFC" w:rsidRDefault="00FA5CFC">
      <w:pPr>
        <w:rPr>
          <w:sz w:val="24"/>
        </w:rPr>
        <w:sectPr w:rsidR="00FA5CFC">
          <w:pgSz w:w="11910" w:h="16840"/>
          <w:pgMar w:top="1360" w:right="500" w:bottom="280" w:left="1280" w:header="720" w:footer="720" w:gutter="0"/>
          <w:cols w:space="720"/>
        </w:sectPr>
      </w:pP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spacing w:before="61"/>
        <w:ind w:hanging="301"/>
        <w:rPr>
          <w:sz w:val="24"/>
        </w:rPr>
      </w:pPr>
      <w:r>
        <w:rPr>
          <w:sz w:val="24"/>
        </w:rPr>
        <w:lastRenderedPageBreak/>
        <w:t>контрольно-диагностическая;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коррективно-регулятивная;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стимулирующая.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1"/>
          <w:numId w:val="6"/>
        </w:numPr>
        <w:tabs>
          <w:tab w:val="left" w:pos="581"/>
        </w:tabs>
        <w:ind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ВШК: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воспитательная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spacing w:before="1"/>
        <w:ind w:hanging="30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1"/>
          <w:numId w:val="6"/>
        </w:numPr>
        <w:tabs>
          <w:tab w:val="left" w:pos="581"/>
        </w:tabs>
        <w:ind w:left="160" w:right="985" w:firstLine="0"/>
        <w:rPr>
          <w:sz w:val="24"/>
        </w:rPr>
      </w:pPr>
      <w:r>
        <w:rPr>
          <w:sz w:val="24"/>
        </w:rPr>
        <w:t>Ежегодному обязательному планированию подлежит ВШК реализации ООП.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ВШК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годового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1"/>
          <w:numId w:val="6"/>
        </w:numPr>
        <w:tabs>
          <w:tab w:val="left" w:pos="581"/>
        </w:tabs>
        <w:spacing w:before="1"/>
        <w:ind w:hanging="421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ВШК: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заместители;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инструкциям;</w:t>
      </w:r>
    </w:p>
    <w:p w:rsidR="00FA5CFC" w:rsidRDefault="002F6EFF">
      <w:pPr>
        <w:pStyle w:val="a5"/>
        <w:numPr>
          <w:ilvl w:val="2"/>
          <w:numId w:val="6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педагоги.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Heading1"/>
        <w:numPr>
          <w:ilvl w:val="0"/>
          <w:numId w:val="9"/>
        </w:numPr>
        <w:tabs>
          <w:tab w:val="left" w:pos="3625"/>
        </w:tabs>
        <w:ind w:left="3624" w:hanging="241"/>
        <w:jc w:val="lef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ВШК</w:t>
      </w:r>
    </w:p>
    <w:p w:rsidR="00FA5CFC" w:rsidRDefault="00FA5CFC">
      <w:pPr>
        <w:pStyle w:val="a3"/>
        <w:spacing w:before="3"/>
        <w:rPr>
          <w:b/>
        </w:rPr>
      </w:pPr>
    </w:p>
    <w:p w:rsidR="00FA5CFC" w:rsidRDefault="002F6EFF">
      <w:pPr>
        <w:pStyle w:val="a5"/>
        <w:numPr>
          <w:ilvl w:val="1"/>
          <w:numId w:val="5"/>
        </w:numPr>
        <w:tabs>
          <w:tab w:val="left" w:pos="581"/>
        </w:tabs>
        <w:ind w:right="1519" w:firstLine="0"/>
        <w:rPr>
          <w:sz w:val="24"/>
        </w:rPr>
      </w:pPr>
      <w:r>
        <w:rPr>
          <w:sz w:val="24"/>
        </w:rPr>
        <w:t>ВШК в ОО может быть плановым и оперативным. В плановом и оперативном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ВШК: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2"/>
          <w:numId w:val="5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комплексный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:rsidR="00FA5CFC" w:rsidRDefault="002F6EFF">
      <w:pPr>
        <w:pStyle w:val="a5"/>
        <w:numPr>
          <w:ilvl w:val="2"/>
          <w:numId w:val="5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фронтальный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FA5CFC" w:rsidRDefault="002F6EFF">
      <w:pPr>
        <w:pStyle w:val="a5"/>
        <w:numPr>
          <w:ilvl w:val="2"/>
          <w:numId w:val="5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FA5CFC" w:rsidRDefault="002F6EFF">
      <w:pPr>
        <w:pStyle w:val="a5"/>
        <w:numPr>
          <w:ilvl w:val="2"/>
          <w:numId w:val="5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(персональный)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FA5CFC" w:rsidRDefault="002F6EFF">
      <w:pPr>
        <w:pStyle w:val="a5"/>
        <w:numPr>
          <w:ilvl w:val="2"/>
          <w:numId w:val="5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1"/>
          <w:numId w:val="5"/>
        </w:numPr>
        <w:tabs>
          <w:tab w:val="left" w:pos="581"/>
        </w:tabs>
        <w:spacing w:before="1"/>
        <w:ind w:right="1196" w:firstLine="0"/>
        <w:rPr>
          <w:sz w:val="24"/>
        </w:rPr>
      </w:pPr>
      <w:r>
        <w:rPr>
          <w:sz w:val="24"/>
        </w:rPr>
        <w:t>При любом направлении и виде ВШК могут применяться в различном сочетании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FA5CFC" w:rsidRDefault="00FA5CFC">
      <w:pPr>
        <w:pStyle w:val="a3"/>
        <w:spacing w:before="3"/>
      </w:pPr>
    </w:p>
    <w:p w:rsidR="00FA5CFC" w:rsidRDefault="002F6EFF">
      <w:pPr>
        <w:pStyle w:val="a5"/>
        <w:numPr>
          <w:ilvl w:val="2"/>
          <w:numId w:val="4"/>
        </w:numPr>
        <w:tabs>
          <w:tab w:val="left" w:pos="761"/>
        </w:tabs>
        <w:ind w:hanging="601"/>
        <w:rPr>
          <w:sz w:val="24"/>
        </w:rPr>
      </w:pPr>
      <w:r>
        <w:rPr>
          <w:sz w:val="24"/>
        </w:rPr>
        <w:t>Экспертиза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spacing w:before="1"/>
        <w:ind w:hanging="301"/>
        <w:rPr>
          <w:sz w:val="24"/>
        </w:rPr>
      </w:pP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программно-методической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успеваемости;</w:t>
      </w: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деятельности/факультативов;</w:t>
      </w: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2"/>
          <w:numId w:val="4"/>
        </w:numPr>
        <w:tabs>
          <w:tab w:val="left" w:pos="761"/>
        </w:tabs>
        <w:spacing w:before="1"/>
        <w:ind w:hanging="601"/>
        <w:rPr>
          <w:sz w:val="24"/>
        </w:rPr>
      </w:pPr>
      <w:r>
        <w:rPr>
          <w:sz w:val="24"/>
        </w:rPr>
        <w:t>Посещение/просмотр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мероприятий: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уроков;</w:t>
      </w: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FA5CFC" w:rsidRDefault="00FA5CFC">
      <w:pPr>
        <w:rPr>
          <w:sz w:val="24"/>
        </w:rPr>
        <w:sectPr w:rsidR="00FA5CFC">
          <w:pgSz w:w="11910" w:h="16840"/>
          <w:pgMar w:top="1360" w:right="500" w:bottom="280" w:left="1280" w:header="720" w:footer="720" w:gutter="0"/>
          <w:cols w:space="720"/>
        </w:sectPr>
      </w:pP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spacing w:before="61"/>
        <w:ind w:hanging="301"/>
        <w:rPr>
          <w:sz w:val="24"/>
        </w:rPr>
      </w:pPr>
      <w:r>
        <w:rPr>
          <w:sz w:val="24"/>
        </w:rPr>
        <w:lastRenderedPageBreak/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2"/>
          <w:numId w:val="4"/>
        </w:numPr>
        <w:tabs>
          <w:tab w:val="left" w:pos="761"/>
        </w:tabs>
        <w:spacing w:before="1"/>
        <w:ind w:hanging="60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мнений: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беседы;</w:t>
      </w: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анкетирование.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2"/>
          <w:numId w:val="4"/>
        </w:numPr>
        <w:tabs>
          <w:tab w:val="left" w:pos="761"/>
        </w:tabs>
        <w:ind w:hanging="601"/>
        <w:rPr>
          <w:sz w:val="24"/>
        </w:rPr>
      </w:pPr>
      <w:r>
        <w:rPr>
          <w:sz w:val="24"/>
        </w:rPr>
        <w:t>Диагностики/контрольные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срезы: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A5CFC" w:rsidRDefault="002F6EFF">
      <w:pPr>
        <w:pStyle w:val="a5"/>
        <w:numPr>
          <w:ilvl w:val="3"/>
          <w:numId w:val="4"/>
        </w:numPr>
        <w:tabs>
          <w:tab w:val="left" w:pos="880"/>
          <w:tab w:val="left" w:pos="881"/>
        </w:tabs>
        <w:ind w:hanging="301"/>
        <w:rPr>
          <w:sz w:val="24"/>
        </w:rPr>
      </w:pPr>
      <w:proofErr w:type="spellStart"/>
      <w:r>
        <w:rPr>
          <w:sz w:val="24"/>
        </w:rPr>
        <w:t>онлайн-тесты</w:t>
      </w:r>
      <w:proofErr w:type="spellEnd"/>
      <w:r>
        <w:rPr>
          <w:sz w:val="24"/>
        </w:rPr>
        <w:t>.</w:t>
      </w:r>
    </w:p>
    <w:p w:rsidR="00FA5CFC" w:rsidRDefault="00FA5CFC">
      <w:pPr>
        <w:pStyle w:val="a3"/>
        <w:spacing w:before="3"/>
      </w:pPr>
    </w:p>
    <w:p w:rsidR="00FA5CFC" w:rsidRDefault="002F6EFF">
      <w:pPr>
        <w:pStyle w:val="Heading1"/>
        <w:numPr>
          <w:ilvl w:val="0"/>
          <w:numId w:val="9"/>
        </w:numPr>
        <w:tabs>
          <w:tab w:val="left" w:pos="240"/>
        </w:tabs>
        <w:ind w:left="3329" w:right="3864" w:hanging="3329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ВШК</w:t>
      </w:r>
    </w:p>
    <w:p w:rsidR="00FA5CFC" w:rsidRDefault="00FA5CFC">
      <w:pPr>
        <w:pStyle w:val="a3"/>
        <w:spacing w:before="5"/>
        <w:rPr>
          <w:b/>
        </w:rPr>
      </w:pPr>
    </w:p>
    <w:p w:rsidR="00FA5CFC" w:rsidRDefault="002F6EFF">
      <w:pPr>
        <w:pStyle w:val="a5"/>
        <w:numPr>
          <w:ilvl w:val="1"/>
          <w:numId w:val="3"/>
        </w:numPr>
        <w:tabs>
          <w:tab w:val="left" w:pos="581"/>
        </w:tabs>
        <w:ind w:hanging="421"/>
        <w:rPr>
          <w:sz w:val="24"/>
        </w:rPr>
      </w:pPr>
      <w:r>
        <w:rPr>
          <w:sz w:val="24"/>
        </w:rPr>
        <w:t>ВШК 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осуществляется: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spacing w:before="1"/>
        <w:ind w:hanging="30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ОО/планом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ВШК;</w:t>
      </w: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 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1"/>
          <w:numId w:val="3"/>
        </w:numPr>
        <w:tabs>
          <w:tab w:val="left" w:pos="581"/>
        </w:tabs>
        <w:ind w:left="160" w:right="1204" w:firstLine="0"/>
        <w:rPr>
          <w:sz w:val="24"/>
        </w:rPr>
      </w:pPr>
      <w:r>
        <w:rPr>
          <w:sz w:val="24"/>
        </w:rPr>
        <w:t>План ВШК разрабатывается лицом/группой лиц, назначенны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и) 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распорядительным актом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1"/>
          <w:numId w:val="3"/>
        </w:numPr>
        <w:tabs>
          <w:tab w:val="left" w:pos="581"/>
        </w:tabs>
        <w:ind w:hanging="421"/>
        <w:rPr>
          <w:sz w:val="24"/>
        </w:rPr>
      </w:pPr>
      <w:r>
        <w:rPr>
          <w:sz w:val="24"/>
        </w:rPr>
        <w:t>ВШК осуществляют: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(контролирующий),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 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ВШК;</w:t>
      </w: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left="940" w:right="1156" w:hanging="360"/>
        <w:rPr>
          <w:sz w:val="24"/>
        </w:rPr>
      </w:pPr>
      <w:r>
        <w:rPr>
          <w:sz w:val="24"/>
        </w:rPr>
        <w:t>при оперативном контроле – лицо/группа лиц, назначаемо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ая</w:t>
      </w:r>
      <w:proofErr w:type="spellEnd"/>
      <w:r>
        <w:rPr>
          <w:sz w:val="24"/>
        </w:rPr>
        <w:t>) 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ОО;</w:t>
      </w:r>
    </w:p>
    <w:p w:rsidR="00FA5CFC" w:rsidRDefault="002F6EFF">
      <w:pPr>
        <w:pStyle w:val="a5"/>
        <w:numPr>
          <w:ilvl w:val="1"/>
          <w:numId w:val="3"/>
        </w:numPr>
        <w:tabs>
          <w:tab w:val="left" w:pos="581"/>
        </w:tabs>
        <w:ind w:hanging="42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справок:</w:t>
      </w:r>
    </w:p>
    <w:p w:rsidR="00FA5CFC" w:rsidRDefault="00FA5CFC">
      <w:pPr>
        <w:pStyle w:val="a3"/>
        <w:spacing w:before="3"/>
      </w:pP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1"/>
          <w:numId w:val="3"/>
        </w:numPr>
        <w:tabs>
          <w:tab w:val="left" w:pos="581"/>
        </w:tabs>
        <w:spacing w:before="1"/>
        <w:ind w:right="3865" w:hanging="581"/>
        <w:jc w:val="right"/>
        <w:rPr>
          <w:sz w:val="24"/>
        </w:rPr>
      </w:pP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left="940" w:right="1139" w:hanging="360"/>
        <w:rPr>
          <w:sz w:val="24"/>
        </w:rPr>
      </w:pPr>
      <w:r>
        <w:rPr>
          <w:sz w:val="24"/>
        </w:rPr>
        <w:t>ознакомление объекта ВШК (если это физическое лицо) с темой, 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ВШК;</w:t>
      </w: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spacing w:before="1"/>
        <w:ind w:left="940" w:right="1994" w:hanging="360"/>
        <w:rPr>
          <w:sz w:val="24"/>
        </w:rPr>
      </w:pPr>
      <w:r>
        <w:rPr>
          <w:sz w:val="24"/>
        </w:rPr>
        <w:t>доведение до объекта ВШК (если это физическое лицо) информации 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результатах.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1"/>
          <w:numId w:val="3"/>
        </w:numPr>
        <w:tabs>
          <w:tab w:val="left" w:pos="581"/>
        </w:tabs>
        <w:spacing w:before="1"/>
        <w:ind w:left="160" w:right="1407" w:firstLine="0"/>
        <w:rPr>
          <w:sz w:val="24"/>
        </w:rPr>
      </w:pPr>
      <w:r>
        <w:rPr>
          <w:sz w:val="24"/>
        </w:rPr>
        <w:t>По итогам ВШК организуется обсуждение итоговых материалов ВШК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решений:</w:t>
      </w:r>
    </w:p>
    <w:p w:rsidR="00FA5CFC" w:rsidRDefault="00FA5CFC">
      <w:pPr>
        <w:pStyle w:val="a3"/>
        <w:spacing w:before="4"/>
      </w:pP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hanging="301"/>
        <w:rPr>
          <w:sz w:val="24"/>
        </w:rPr>
      </w:pPr>
      <w:proofErr w:type="gramStart"/>
      <w:r>
        <w:rPr>
          <w:sz w:val="24"/>
        </w:rPr>
        <w:t>поощрении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hanging="301"/>
        <w:rPr>
          <w:sz w:val="24"/>
        </w:rPr>
      </w:pPr>
      <w:proofErr w:type="gramStart"/>
      <w:r>
        <w:rPr>
          <w:sz w:val="24"/>
        </w:rPr>
        <w:t>привлечении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FA5CFC" w:rsidRDefault="002F6EFF">
      <w:pPr>
        <w:pStyle w:val="a5"/>
        <w:numPr>
          <w:ilvl w:val="2"/>
          <w:numId w:val="3"/>
        </w:numPr>
        <w:tabs>
          <w:tab w:val="left" w:pos="880"/>
          <w:tab w:val="left" w:pos="881"/>
        </w:tabs>
        <w:ind w:hanging="301"/>
        <w:rPr>
          <w:sz w:val="24"/>
        </w:rPr>
      </w:pP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A5CFC" w:rsidRDefault="00FA5CFC">
      <w:pPr>
        <w:pStyle w:val="a3"/>
        <w:spacing w:before="3"/>
      </w:pPr>
    </w:p>
    <w:p w:rsidR="00FA5CFC" w:rsidRDefault="002F6EFF">
      <w:pPr>
        <w:pStyle w:val="a5"/>
        <w:numPr>
          <w:ilvl w:val="1"/>
          <w:numId w:val="3"/>
        </w:numPr>
        <w:tabs>
          <w:tab w:val="left" w:pos="581"/>
        </w:tabs>
        <w:ind w:left="160" w:right="949" w:firstLine="0"/>
        <w:rPr>
          <w:sz w:val="24"/>
        </w:rPr>
      </w:pPr>
      <w:r>
        <w:rPr>
          <w:sz w:val="24"/>
        </w:rPr>
        <w:t xml:space="preserve">Результаты ВШК могут использоваться для подготовки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требованиями.</w:t>
      </w:r>
    </w:p>
    <w:p w:rsidR="00FA5CFC" w:rsidRDefault="00FA5CFC">
      <w:pPr>
        <w:rPr>
          <w:sz w:val="24"/>
        </w:rPr>
        <w:sectPr w:rsidR="00FA5CFC">
          <w:pgSz w:w="11910" w:h="16840"/>
          <w:pgMar w:top="1360" w:right="500" w:bottom="280" w:left="1280" w:header="720" w:footer="720" w:gutter="0"/>
          <w:cols w:space="720"/>
        </w:sectPr>
      </w:pPr>
    </w:p>
    <w:p w:rsidR="00FA5CFC" w:rsidRDefault="002F6EFF">
      <w:pPr>
        <w:pStyle w:val="Heading1"/>
        <w:numPr>
          <w:ilvl w:val="0"/>
          <w:numId w:val="9"/>
        </w:numPr>
        <w:tabs>
          <w:tab w:val="left" w:pos="3567"/>
        </w:tabs>
        <w:spacing w:before="61"/>
        <w:ind w:left="3566" w:hanging="241"/>
        <w:jc w:val="left"/>
      </w:pPr>
      <w:r>
        <w:lastRenderedPageBreak/>
        <w:t>Связь</w:t>
      </w:r>
      <w:r>
        <w:rPr>
          <w:spacing w:val="-3"/>
        </w:rPr>
        <w:t xml:space="preserve"> </w:t>
      </w:r>
      <w:r>
        <w:t>ВШК и</w:t>
      </w:r>
      <w:r>
        <w:rPr>
          <w:spacing w:val="-2"/>
        </w:rPr>
        <w:t xml:space="preserve"> </w:t>
      </w:r>
      <w:r>
        <w:t>ВСОКО</w:t>
      </w:r>
    </w:p>
    <w:p w:rsidR="00FA5CFC" w:rsidRDefault="00FA5CFC">
      <w:pPr>
        <w:pStyle w:val="a3"/>
        <w:spacing w:before="4"/>
        <w:rPr>
          <w:b/>
        </w:rPr>
      </w:pPr>
    </w:p>
    <w:p w:rsidR="00FA5CFC" w:rsidRDefault="002F6EFF">
      <w:pPr>
        <w:pStyle w:val="a5"/>
        <w:numPr>
          <w:ilvl w:val="1"/>
          <w:numId w:val="2"/>
        </w:numPr>
        <w:tabs>
          <w:tab w:val="left" w:pos="737"/>
        </w:tabs>
        <w:spacing w:before="1"/>
        <w:ind w:right="934" w:firstLine="0"/>
        <w:jc w:val="both"/>
        <w:rPr>
          <w:sz w:val="24"/>
        </w:rPr>
      </w:pP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ВСОКО, аккумулирующий ее процедуры. ВШК </w:t>
      </w:r>
      <w:proofErr w:type="gramStart"/>
      <w:r>
        <w:rPr>
          <w:sz w:val="24"/>
        </w:rPr>
        <w:t>подчинен</w:t>
      </w:r>
      <w:proofErr w:type="gramEnd"/>
      <w:r>
        <w:rPr>
          <w:sz w:val="24"/>
        </w:rPr>
        <w:t xml:space="preserve"> ВСОКО 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 ВСОКО.</w:t>
      </w:r>
    </w:p>
    <w:p w:rsidR="00FA5CFC" w:rsidRDefault="00FA5CFC">
      <w:pPr>
        <w:pStyle w:val="a3"/>
        <w:spacing w:before="2"/>
      </w:pPr>
    </w:p>
    <w:p w:rsidR="00FA5CFC" w:rsidRDefault="002F6EFF">
      <w:pPr>
        <w:pStyle w:val="a5"/>
        <w:numPr>
          <w:ilvl w:val="1"/>
          <w:numId w:val="2"/>
        </w:numPr>
        <w:tabs>
          <w:tab w:val="left" w:pos="667"/>
        </w:tabs>
        <w:ind w:right="934" w:firstLine="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 ВШК.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1"/>
          <w:numId w:val="2"/>
        </w:numPr>
        <w:tabs>
          <w:tab w:val="left" w:pos="651"/>
        </w:tabs>
        <w:ind w:right="93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Heading1"/>
        <w:numPr>
          <w:ilvl w:val="0"/>
          <w:numId w:val="9"/>
        </w:numPr>
        <w:tabs>
          <w:tab w:val="left" w:pos="2564"/>
        </w:tabs>
        <w:spacing w:before="1"/>
        <w:ind w:left="2563" w:hanging="241"/>
        <w:jc w:val="left"/>
      </w:pPr>
      <w:r>
        <w:t>Документационное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ВШК</w:t>
      </w:r>
    </w:p>
    <w:p w:rsidR="00FA5CFC" w:rsidRDefault="00FA5CFC">
      <w:pPr>
        <w:pStyle w:val="a3"/>
        <w:spacing w:before="2"/>
        <w:rPr>
          <w:b/>
        </w:rPr>
      </w:pPr>
    </w:p>
    <w:p w:rsidR="00FA5CFC" w:rsidRDefault="002F6EFF">
      <w:pPr>
        <w:pStyle w:val="a5"/>
        <w:numPr>
          <w:ilvl w:val="1"/>
          <w:numId w:val="1"/>
        </w:numPr>
        <w:tabs>
          <w:tab w:val="left" w:pos="581"/>
        </w:tabs>
        <w:ind w:hanging="421"/>
        <w:jc w:val="both"/>
        <w:rPr>
          <w:sz w:val="24"/>
        </w:rPr>
      </w:pPr>
      <w:r>
        <w:rPr>
          <w:sz w:val="24"/>
        </w:rPr>
        <w:t>Документационное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FA5CFC" w:rsidRDefault="00FA5CFC">
      <w:pPr>
        <w:pStyle w:val="a3"/>
        <w:spacing w:before="5"/>
      </w:pPr>
    </w:p>
    <w:p w:rsidR="00FA5CFC" w:rsidRDefault="002F6EFF">
      <w:pPr>
        <w:pStyle w:val="a5"/>
        <w:numPr>
          <w:ilvl w:val="2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 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ВШК;</w:t>
      </w:r>
    </w:p>
    <w:p w:rsidR="00FA5CFC" w:rsidRDefault="002F6EFF">
      <w:pPr>
        <w:pStyle w:val="a5"/>
        <w:numPr>
          <w:ilvl w:val="2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FA5CFC" w:rsidRDefault="002F6EFF">
      <w:pPr>
        <w:pStyle w:val="a5"/>
        <w:numPr>
          <w:ilvl w:val="2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план-задание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FA5CFC" w:rsidRDefault="002F6EFF">
      <w:pPr>
        <w:pStyle w:val="a5"/>
        <w:numPr>
          <w:ilvl w:val="2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ВШК;</w:t>
      </w:r>
    </w:p>
    <w:p w:rsidR="00FA5CFC" w:rsidRDefault="002F6EFF">
      <w:pPr>
        <w:pStyle w:val="a5"/>
        <w:numPr>
          <w:ilvl w:val="2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справки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FA5CFC" w:rsidRDefault="002F6EFF">
      <w:pPr>
        <w:pStyle w:val="a5"/>
        <w:numPr>
          <w:ilvl w:val="2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год;</w:t>
      </w:r>
    </w:p>
    <w:p w:rsidR="00FA5CFC" w:rsidRDefault="002F6EFF">
      <w:pPr>
        <w:pStyle w:val="a5"/>
        <w:numPr>
          <w:ilvl w:val="2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справку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ВШК 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год.</w:t>
      </w:r>
    </w:p>
    <w:sectPr w:rsidR="00FA5CFC" w:rsidSect="00FA5CFC">
      <w:pgSz w:w="11910" w:h="16840"/>
      <w:pgMar w:top="1360" w:right="5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E59"/>
    <w:multiLevelType w:val="hybridMultilevel"/>
    <w:tmpl w:val="13C0F64E"/>
    <w:lvl w:ilvl="0" w:tplc="9CD078CA">
      <w:start w:val="1"/>
      <w:numFmt w:val="decimal"/>
      <w:lvlText w:val="%1"/>
      <w:lvlJc w:val="left"/>
      <w:pPr>
        <w:ind w:left="160" w:hanging="420"/>
        <w:jc w:val="left"/>
      </w:pPr>
      <w:rPr>
        <w:rFonts w:hint="default"/>
        <w:lang w:val="ru-RU" w:eastAsia="en-US" w:bidi="ar-SA"/>
      </w:rPr>
    </w:lvl>
    <w:lvl w:ilvl="1" w:tplc="5630068C">
      <w:numFmt w:val="none"/>
      <w:lvlText w:val=""/>
      <w:lvlJc w:val="left"/>
      <w:pPr>
        <w:tabs>
          <w:tab w:val="num" w:pos="360"/>
        </w:tabs>
      </w:pPr>
    </w:lvl>
    <w:lvl w:ilvl="2" w:tplc="85E63C44">
      <w:numFmt w:val="none"/>
      <w:lvlText w:val=""/>
      <w:lvlJc w:val="left"/>
      <w:pPr>
        <w:tabs>
          <w:tab w:val="num" w:pos="360"/>
        </w:tabs>
      </w:pPr>
    </w:lvl>
    <w:lvl w:ilvl="3" w:tplc="45507138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CB38C264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5" w:tplc="1952E114">
      <w:numFmt w:val="bullet"/>
      <w:lvlText w:val="•"/>
      <w:lvlJc w:val="left"/>
      <w:pPr>
        <w:ind w:left="3564" w:hanging="300"/>
      </w:pPr>
      <w:rPr>
        <w:rFonts w:hint="default"/>
        <w:lang w:val="ru-RU" w:eastAsia="en-US" w:bidi="ar-SA"/>
      </w:rPr>
    </w:lvl>
    <w:lvl w:ilvl="6" w:tplc="5070327C">
      <w:numFmt w:val="bullet"/>
      <w:lvlText w:val="•"/>
      <w:lvlJc w:val="left"/>
      <w:pPr>
        <w:ind w:left="4877" w:hanging="300"/>
      </w:pPr>
      <w:rPr>
        <w:rFonts w:hint="default"/>
        <w:lang w:val="ru-RU" w:eastAsia="en-US" w:bidi="ar-SA"/>
      </w:rPr>
    </w:lvl>
    <w:lvl w:ilvl="7" w:tplc="4992F3AC">
      <w:numFmt w:val="bullet"/>
      <w:lvlText w:val="•"/>
      <w:lvlJc w:val="left"/>
      <w:pPr>
        <w:ind w:left="6189" w:hanging="300"/>
      </w:pPr>
      <w:rPr>
        <w:rFonts w:hint="default"/>
        <w:lang w:val="ru-RU" w:eastAsia="en-US" w:bidi="ar-SA"/>
      </w:rPr>
    </w:lvl>
    <w:lvl w:ilvl="8" w:tplc="C33086B6">
      <w:numFmt w:val="bullet"/>
      <w:lvlText w:val="•"/>
      <w:lvlJc w:val="left"/>
      <w:pPr>
        <w:ind w:left="7501" w:hanging="300"/>
      </w:pPr>
      <w:rPr>
        <w:rFonts w:hint="default"/>
        <w:lang w:val="ru-RU" w:eastAsia="en-US" w:bidi="ar-SA"/>
      </w:rPr>
    </w:lvl>
  </w:abstractNum>
  <w:abstractNum w:abstractNumId="1">
    <w:nsid w:val="1C8F4696"/>
    <w:multiLevelType w:val="hybridMultilevel"/>
    <w:tmpl w:val="84F4FA2E"/>
    <w:lvl w:ilvl="0" w:tplc="414A072E">
      <w:start w:val="6"/>
      <w:numFmt w:val="decimal"/>
      <w:lvlText w:val="%1"/>
      <w:lvlJc w:val="left"/>
      <w:pPr>
        <w:ind w:left="160" w:hanging="576"/>
        <w:jc w:val="left"/>
      </w:pPr>
      <w:rPr>
        <w:rFonts w:hint="default"/>
        <w:lang w:val="ru-RU" w:eastAsia="en-US" w:bidi="ar-SA"/>
      </w:rPr>
    </w:lvl>
    <w:lvl w:ilvl="1" w:tplc="B0D676C6">
      <w:numFmt w:val="none"/>
      <w:lvlText w:val=""/>
      <w:lvlJc w:val="left"/>
      <w:pPr>
        <w:tabs>
          <w:tab w:val="num" w:pos="360"/>
        </w:tabs>
      </w:pPr>
    </w:lvl>
    <w:lvl w:ilvl="2" w:tplc="085C01E0">
      <w:numFmt w:val="bullet"/>
      <w:lvlText w:val="•"/>
      <w:lvlJc w:val="left"/>
      <w:pPr>
        <w:ind w:left="2153" w:hanging="576"/>
      </w:pPr>
      <w:rPr>
        <w:rFonts w:hint="default"/>
        <w:lang w:val="ru-RU" w:eastAsia="en-US" w:bidi="ar-SA"/>
      </w:rPr>
    </w:lvl>
    <w:lvl w:ilvl="3" w:tplc="54D604D4">
      <w:numFmt w:val="bullet"/>
      <w:lvlText w:val="•"/>
      <w:lvlJc w:val="left"/>
      <w:pPr>
        <w:ind w:left="3149" w:hanging="576"/>
      </w:pPr>
      <w:rPr>
        <w:rFonts w:hint="default"/>
        <w:lang w:val="ru-RU" w:eastAsia="en-US" w:bidi="ar-SA"/>
      </w:rPr>
    </w:lvl>
    <w:lvl w:ilvl="4" w:tplc="72907B06">
      <w:numFmt w:val="bullet"/>
      <w:lvlText w:val="•"/>
      <w:lvlJc w:val="left"/>
      <w:pPr>
        <w:ind w:left="4146" w:hanging="576"/>
      </w:pPr>
      <w:rPr>
        <w:rFonts w:hint="default"/>
        <w:lang w:val="ru-RU" w:eastAsia="en-US" w:bidi="ar-SA"/>
      </w:rPr>
    </w:lvl>
    <w:lvl w:ilvl="5" w:tplc="F550BC3E">
      <w:numFmt w:val="bullet"/>
      <w:lvlText w:val="•"/>
      <w:lvlJc w:val="left"/>
      <w:pPr>
        <w:ind w:left="5143" w:hanging="576"/>
      </w:pPr>
      <w:rPr>
        <w:rFonts w:hint="default"/>
        <w:lang w:val="ru-RU" w:eastAsia="en-US" w:bidi="ar-SA"/>
      </w:rPr>
    </w:lvl>
    <w:lvl w:ilvl="6" w:tplc="0BAE4CC8">
      <w:numFmt w:val="bullet"/>
      <w:lvlText w:val="•"/>
      <w:lvlJc w:val="left"/>
      <w:pPr>
        <w:ind w:left="6139" w:hanging="576"/>
      </w:pPr>
      <w:rPr>
        <w:rFonts w:hint="default"/>
        <w:lang w:val="ru-RU" w:eastAsia="en-US" w:bidi="ar-SA"/>
      </w:rPr>
    </w:lvl>
    <w:lvl w:ilvl="7" w:tplc="049C2AC6">
      <w:numFmt w:val="bullet"/>
      <w:lvlText w:val="•"/>
      <w:lvlJc w:val="left"/>
      <w:pPr>
        <w:ind w:left="7136" w:hanging="576"/>
      </w:pPr>
      <w:rPr>
        <w:rFonts w:hint="default"/>
        <w:lang w:val="ru-RU" w:eastAsia="en-US" w:bidi="ar-SA"/>
      </w:rPr>
    </w:lvl>
    <w:lvl w:ilvl="8" w:tplc="428AFAFA">
      <w:numFmt w:val="bullet"/>
      <w:lvlText w:val="•"/>
      <w:lvlJc w:val="left"/>
      <w:pPr>
        <w:ind w:left="8133" w:hanging="576"/>
      </w:pPr>
      <w:rPr>
        <w:rFonts w:hint="default"/>
        <w:lang w:val="ru-RU" w:eastAsia="en-US" w:bidi="ar-SA"/>
      </w:rPr>
    </w:lvl>
  </w:abstractNum>
  <w:abstractNum w:abstractNumId="2">
    <w:nsid w:val="237738EC"/>
    <w:multiLevelType w:val="hybridMultilevel"/>
    <w:tmpl w:val="E238FCBA"/>
    <w:lvl w:ilvl="0" w:tplc="2500E0A4">
      <w:start w:val="4"/>
      <w:numFmt w:val="decimal"/>
      <w:lvlText w:val="%1"/>
      <w:lvlJc w:val="left"/>
      <w:pPr>
        <w:ind w:left="760" w:hanging="600"/>
        <w:jc w:val="left"/>
      </w:pPr>
      <w:rPr>
        <w:rFonts w:hint="default"/>
        <w:lang w:val="ru-RU" w:eastAsia="en-US" w:bidi="ar-SA"/>
      </w:rPr>
    </w:lvl>
    <w:lvl w:ilvl="1" w:tplc="B6A20CFE">
      <w:numFmt w:val="none"/>
      <w:lvlText w:val=""/>
      <w:lvlJc w:val="left"/>
      <w:pPr>
        <w:tabs>
          <w:tab w:val="num" w:pos="360"/>
        </w:tabs>
      </w:pPr>
    </w:lvl>
    <w:lvl w:ilvl="2" w:tplc="B6BE30EE">
      <w:numFmt w:val="none"/>
      <w:lvlText w:val=""/>
      <w:lvlJc w:val="left"/>
      <w:pPr>
        <w:tabs>
          <w:tab w:val="num" w:pos="360"/>
        </w:tabs>
      </w:pPr>
    </w:lvl>
    <w:lvl w:ilvl="3" w:tplc="8FB0CA7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F8407704">
      <w:numFmt w:val="bullet"/>
      <w:lvlText w:val="•"/>
      <w:lvlJc w:val="left"/>
      <w:pPr>
        <w:ind w:left="3962" w:hanging="300"/>
      </w:pPr>
      <w:rPr>
        <w:rFonts w:hint="default"/>
        <w:lang w:val="ru-RU" w:eastAsia="en-US" w:bidi="ar-SA"/>
      </w:rPr>
    </w:lvl>
    <w:lvl w:ilvl="5" w:tplc="5E28BE58">
      <w:numFmt w:val="bullet"/>
      <w:lvlText w:val="•"/>
      <w:lvlJc w:val="left"/>
      <w:pPr>
        <w:ind w:left="4989" w:hanging="300"/>
      </w:pPr>
      <w:rPr>
        <w:rFonts w:hint="default"/>
        <w:lang w:val="ru-RU" w:eastAsia="en-US" w:bidi="ar-SA"/>
      </w:rPr>
    </w:lvl>
    <w:lvl w:ilvl="6" w:tplc="A522A52C">
      <w:numFmt w:val="bullet"/>
      <w:lvlText w:val="•"/>
      <w:lvlJc w:val="left"/>
      <w:pPr>
        <w:ind w:left="6016" w:hanging="300"/>
      </w:pPr>
      <w:rPr>
        <w:rFonts w:hint="default"/>
        <w:lang w:val="ru-RU" w:eastAsia="en-US" w:bidi="ar-SA"/>
      </w:rPr>
    </w:lvl>
    <w:lvl w:ilvl="7" w:tplc="F1503EA8">
      <w:numFmt w:val="bullet"/>
      <w:lvlText w:val="•"/>
      <w:lvlJc w:val="left"/>
      <w:pPr>
        <w:ind w:left="7044" w:hanging="300"/>
      </w:pPr>
      <w:rPr>
        <w:rFonts w:hint="default"/>
        <w:lang w:val="ru-RU" w:eastAsia="en-US" w:bidi="ar-SA"/>
      </w:rPr>
    </w:lvl>
    <w:lvl w:ilvl="8" w:tplc="3D041FBC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3">
    <w:nsid w:val="25FA3122"/>
    <w:multiLevelType w:val="hybridMultilevel"/>
    <w:tmpl w:val="B6405DD2"/>
    <w:lvl w:ilvl="0" w:tplc="DC564CF8">
      <w:start w:val="4"/>
      <w:numFmt w:val="decimal"/>
      <w:lvlText w:val="%1"/>
      <w:lvlJc w:val="left"/>
      <w:pPr>
        <w:ind w:left="160" w:hanging="420"/>
        <w:jc w:val="left"/>
      </w:pPr>
      <w:rPr>
        <w:rFonts w:hint="default"/>
        <w:lang w:val="ru-RU" w:eastAsia="en-US" w:bidi="ar-SA"/>
      </w:rPr>
    </w:lvl>
    <w:lvl w:ilvl="1" w:tplc="1C1E0EAA">
      <w:numFmt w:val="none"/>
      <w:lvlText w:val=""/>
      <w:lvlJc w:val="left"/>
      <w:pPr>
        <w:tabs>
          <w:tab w:val="num" w:pos="360"/>
        </w:tabs>
      </w:pPr>
    </w:lvl>
    <w:lvl w:ilvl="2" w:tplc="F9280130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C526D860">
      <w:numFmt w:val="bullet"/>
      <w:lvlText w:val="•"/>
      <w:lvlJc w:val="left"/>
      <w:pPr>
        <w:ind w:left="2934" w:hanging="300"/>
      </w:pPr>
      <w:rPr>
        <w:rFonts w:hint="default"/>
        <w:lang w:val="ru-RU" w:eastAsia="en-US" w:bidi="ar-SA"/>
      </w:rPr>
    </w:lvl>
    <w:lvl w:ilvl="4" w:tplc="9DF0A56E">
      <w:numFmt w:val="bullet"/>
      <w:lvlText w:val="•"/>
      <w:lvlJc w:val="left"/>
      <w:pPr>
        <w:ind w:left="3962" w:hanging="300"/>
      </w:pPr>
      <w:rPr>
        <w:rFonts w:hint="default"/>
        <w:lang w:val="ru-RU" w:eastAsia="en-US" w:bidi="ar-SA"/>
      </w:rPr>
    </w:lvl>
    <w:lvl w:ilvl="5" w:tplc="1E2CCDB6">
      <w:numFmt w:val="bullet"/>
      <w:lvlText w:val="•"/>
      <w:lvlJc w:val="left"/>
      <w:pPr>
        <w:ind w:left="4989" w:hanging="300"/>
      </w:pPr>
      <w:rPr>
        <w:rFonts w:hint="default"/>
        <w:lang w:val="ru-RU" w:eastAsia="en-US" w:bidi="ar-SA"/>
      </w:rPr>
    </w:lvl>
    <w:lvl w:ilvl="6" w:tplc="3C587EA4">
      <w:numFmt w:val="bullet"/>
      <w:lvlText w:val="•"/>
      <w:lvlJc w:val="left"/>
      <w:pPr>
        <w:ind w:left="6016" w:hanging="300"/>
      </w:pPr>
      <w:rPr>
        <w:rFonts w:hint="default"/>
        <w:lang w:val="ru-RU" w:eastAsia="en-US" w:bidi="ar-SA"/>
      </w:rPr>
    </w:lvl>
    <w:lvl w:ilvl="7" w:tplc="F3B406EC">
      <w:numFmt w:val="bullet"/>
      <w:lvlText w:val="•"/>
      <w:lvlJc w:val="left"/>
      <w:pPr>
        <w:ind w:left="7044" w:hanging="300"/>
      </w:pPr>
      <w:rPr>
        <w:rFonts w:hint="default"/>
        <w:lang w:val="ru-RU" w:eastAsia="en-US" w:bidi="ar-SA"/>
      </w:rPr>
    </w:lvl>
    <w:lvl w:ilvl="8" w:tplc="C742EC8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4">
    <w:nsid w:val="2FDD6C39"/>
    <w:multiLevelType w:val="hybridMultilevel"/>
    <w:tmpl w:val="9E4C72AC"/>
    <w:lvl w:ilvl="0" w:tplc="B8F64A7E">
      <w:start w:val="2"/>
      <w:numFmt w:val="decimal"/>
      <w:lvlText w:val="%1"/>
      <w:lvlJc w:val="left"/>
      <w:pPr>
        <w:ind w:left="160" w:hanging="543"/>
        <w:jc w:val="left"/>
      </w:pPr>
      <w:rPr>
        <w:rFonts w:hint="default"/>
        <w:lang w:val="ru-RU" w:eastAsia="en-US" w:bidi="ar-SA"/>
      </w:rPr>
    </w:lvl>
    <w:lvl w:ilvl="1" w:tplc="30020EC2">
      <w:numFmt w:val="none"/>
      <w:lvlText w:val=""/>
      <w:lvlJc w:val="left"/>
      <w:pPr>
        <w:tabs>
          <w:tab w:val="num" w:pos="360"/>
        </w:tabs>
      </w:pPr>
    </w:lvl>
    <w:lvl w:ilvl="2" w:tplc="802CBB50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EF295FE">
      <w:numFmt w:val="bullet"/>
      <w:lvlText w:val="•"/>
      <w:lvlJc w:val="left"/>
      <w:pPr>
        <w:ind w:left="2088" w:hanging="300"/>
      </w:pPr>
      <w:rPr>
        <w:rFonts w:hint="default"/>
        <w:lang w:val="ru-RU" w:eastAsia="en-US" w:bidi="ar-SA"/>
      </w:rPr>
    </w:lvl>
    <w:lvl w:ilvl="4" w:tplc="B80AEC78">
      <w:numFmt w:val="bullet"/>
      <w:lvlText w:val="•"/>
      <w:lvlJc w:val="left"/>
      <w:pPr>
        <w:ind w:left="3236" w:hanging="300"/>
      </w:pPr>
      <w:rPr>
        <w:rFonts w:hint="default"/>
        <w:lang w:val="ru-RU" w:eastAsia="en-US" w:bidi="ar-SA"/>
      </w:rPr>
    </w:lvl>
    <w:lvl w:ilvl="5" w:tplc="70803B0C">
      <w:numFmt w:val="bullet"/>
      <w:lvlText w:val="•"/>
      <w:lvlJc w:val="left"/>
      <w:pPr>
        <w:ind w:left="4384" w:hanging="300"/>
      </w:pPr>
      <w:rPr>
        <w:rFonts w:hint="default"/>
        <w:lang w:val="ru-RU" w:eastAsia="en-US" w:bidi="ar-SA"/>
      </w:rPr>
    </w:lvl>
    <w:lvl w:ilvl="6" w:tplc="87323268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7" w:tplc="3D207A9A">
      <w:numFmt w:val="bullet"/>
      <w:lvlText w:val="•"/>
      <w:lvlJc w:val="left"/>
      <w:pPr>
        <w:ind w:left="6681" w:hanging="300"/>
      </w:pPr>
      <w:rPr>
        <w:rFonts w:hint="default"/>
        <w:lang w:val="ru-RU" w:eastAsia="en-US" w:bidi="ar-SA"/>
      </w:rPr>
    </w:lvl>
    <w:lvl w:ilvl="8" w:tplc="DC762468">
      <w:numFmt w:val="bullet"/>
      <w:lvlText w:val="•"/>
      <w:lvlJc w:val="left"/>
      <w:pPr>
        <w:ind w:left="7829" w:hanging="300"/>
      </w:pPr>
      <w:rPr>
        <w:rFonts w:hint="default"/>
        <w:lang w:val="ru-RU" w:eastAsia="en-US" w:bidi="ar-SA"/>
      </w:rPr>
    </w:lvl>
  </w:abstractNum>
  <w:abstractNum w:abstractNumId="5">
    <w:nsid w:val="41FF06C2"/>
    <w:multiLevelType w:val="hybridMultilevel"/>
    <w:tmpl w:val="E8F83A7A"/>
    <w:lvl w:ilvl="0" w:tplc="BB9E141A">
      <w:start w:val="1"/>
      <w:numFmt w:val="decimal"/>
      <w:lvlText w:val="%1."/>
      <w:lvlJc w:val="left"/>
      <w:pPr>
        <w:ind w:left="37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1665B0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2" w:tplc="AA786E7C">
      <w:numFmt w:val="bullet"/>
      <w:lvlText w:val="•"/>
      <w:lvlJc w:val="left"/>
      <w:pPr>
        <w:ind w:left="5049" w:hanging="240"/>
      </w:pPr>
      <w:rPr>
        <w:rFonts w:hint="default"/>
        <w:lang w:val="ru-RU" w:eastAsia="en-US" w:bidi="ar-SA"/>
      </w:rPr>
    </w:lvl>
    <w:lvl w:ilvl="3" w:tplc="02FE0350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4" w:tplc="65A4D28C">
      <w:numFmt w:val="bullet"/>
      <w:lvlText w:val="•"/>
      <w:lvlJc w:val="left"/>
      <w:pPr>
        <w:ind w:left="6318" w:hanging="240"/>
      </w:pPr>
      <w:rPr>
        <w:rFonts w:hint="default"/>
        <w:lang w:val="ru-RU" w:eastAsia="en-US" w:bidi="ar-SA"/>
      </w:rPr>
    </w:lvl>
    <w:lvl w:ilvl="5" w:tplc="F620DFDE">
      <w:numFmt w:val="bullet"/>
      <w:lvlText w:val="•"/>
      <w:lvlJc w:val="left"/>
      <w:pPr>
        <w:ind w:left="6953" w:hanging="240"/>
      </w:pPr>
      <w:rPr>
        <w:rFonts w:hint="default"/>
        <w:lang w:val="ru-RU" w:eastAsia="en-US" w:bidi="ar-SA"/>
      </w:rPr>
    </w:lvl>
    <w:lvl w:ilvl="6" w:tplc="0BC85576">
      <w:numFmt w:val="bullet"/>
      <w:lvlText w:val="•"/>
      <w:lvlJc w:val="left"/>
      <w:pPr>
        <w:ind w:left="7587" w:hanging="240"/>
      </w:pPr>
      <w:rPr>
        <w:rFonts w:hint="default"/>
        <w:lang w:val="ru-RU" w:eastAsia="en-US" w:bidi="ar-SA"/>
      </w:rPr>
    </w:lvl>
    <w:lvl w:ilvl="7" w:tplc="1C485F1E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  <w:lvl w:ilvl="8" w:tplc="752CAF88">
      <w:numFmt w:val="bullet"/>
      <w:lvlText w:val="•"/>
      <w:lvlJc w:val="left"/>
      <w:pPr>
        <w:ind w:left="8857" w:hanging="240"/>
      </w:pPr>
      <w:rPr>
        <w:rFonts w:hint="default"/>
        <w:lang w:val="ru-RU" w:eastAsia="en-US" w:bidi="ar-SA"/>
      </w:rPr>
    </w:lvl>
  </w:abstractNum>
  <w:abstractNum w:abstractNumId="6">
    <w:nsid w:val="49DF34DE"/>
    <w:multiLevelType w:val="hybridMultilevel"/>
    <w:tmpl w:val="2EDC070C"/>
    <w:lvl w:ilvl="0" w:tplc="B2EA64D0">
      <w:start w:val="5"/>
      <w:numFmt w:val="decimal"/>
      <w:lvlText w:val="%1"/>
      <w:lvlJc w:val="left"/>
      <w:pPr>
        <w:ind w:left="580" w:hanging="420"/>
        <w:jc w:val="left"/>
      </w:pPr>
      <w:rPr>
        <w:rFonts w:hint="default"/>
        <w:lang w:val="ru-RU" w:eastAsia="en-US" w:bidi="ar-SA"/>
      </w:rPr>
    </w:lvl>
    <w:lvl w:ilvl="1" w:tplc="092A0902">
      <w:numFmt w:val="none"/>
      <w:lvlText w:val=""/>
      <w:lvlJc w:val="left"/>
      <w:pPr>
        <w:tabs>
          <w:tab w:val="num" w:pos="360"/>
        </w:tabs>
      </w:pPr>
    </w:lvl>
    <w:lvl w:ilvl="2" w:tplc="0ED67E66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A99402E4">
      <w:numFmt w:val="bullet"/>
      <w:lvlText w:val="•"/>
      <w:lvlJc w:val="left"/>
      <w:pPr>
        <w:ind w:left="2088" w:hanging="300"/>
      </w:pPr>
      <w:rPr>
        <w:rFonts w:hint="default"/>
        <w:lang w:val="ru-RU" w:eastAsia="en-US" w:bidi="ar-SA"/>
      </w:rPr>
    </w:lvl>
    <w:lvl w:ilvl="4" w:tplc="23A8595E">
      <w:numFmt w:val="bullet"/>
      <w:lvlText w:val="•"/>
      <w:lvlJc w:val="left"/>
      <w:pPr>
        <w:ind w:left="3236" w:hanging="300"/>
      </w:pPr>
      <w:rPr>
        <w:rFonts w:hint="default"/>
        <w:lang w:val="ru-RU" w:eastAsia="en-US" w:bidi="ar-SA"/>
      </w:rPr>
    </w:lvl>
    <w:lvl w:ilvl="5" w:tplc="DB0E401A">
      <w:numFmt w:val="bullet"/>
      <w:lvlText w:val="•"/>
      <w:lvlJc w:val="left"/>
      <w:pPr>
        <w:ind w:left="4384" w:hanging="300"/>
      </w:pPr>
      <w:rPr>
        <w:rFonts w:hint="default"/>
        <w:lang w:val="ru-RU" w:eastAsia="en-US" w:bidi="ar-SA"/>
      </w:rPr>
    </w:lvl>
    <w:lvl w:ilvl="6" w:tplc="751E888A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7" w:tplc="8B66453A">
      <w:numFmt w:val="bullet"/>
      <w:lvlText w:val="•"/>
      <w:lvlJc w:val="left"/>
      <w:pPr>
        <w:ind w:left="6681" w:hanging="300"/>
      </w:pPr>
      <w:rPr>
        <w:rFonts w:hint="default"/>
        <w:lang w:val="ru-RU" w:eastAsia="en-US" w:bidi="ar-SA"/>
      </w:rPr>
    </w:lvl>
    <w:lvl w:ilvl="8" w:tplc="12686A76">
      <w:numFmt w:val="bullet"/>
      <w:lvlText w:val="•"/>
      <w:lvlJc w:val="left"/>
      <w:pPr>
        <w:ind w:left="7829" w:hanging="300"/>
      </w:pPr>
      <w:rPr>
        <w:rFonts w:hint="default"/>
        <w:lang w:val="ru-RU" w:eastAsia="en-US" w:bidi="ar-SA"/>
      </w:rPr>
    </w:lvl>
  </w:abstractNum>
  <w:abstractNum w:abstractNumId="7">
    <w:nsid w:val="5E52493E"/>
    <w:multiLevelType w:val="hybridMultilevel"/>
    <w:tmpl w:val="B44415C8"/>
    <w:lvl w:ilvl="0" w:tplc="F0A0DC9A">
      <w:start w:val="7"/>
      <w:numFmt w:val="decimal"/>
      <w:lvlText w:val="%1"/>
      <w:lvlJc w:val="left"/>
      <w:pPr>
        <w:ind w:left="580" w:hanging="420"/>
        <w:jc w:val="left"/>
      </w:pPr>
      <w:rPr>
        <w:rFonts w:hint="default"/>
        <w:lang w:val="ru-RU" w:eastAsia="en-US" w:bidi="ar-SA"/>
      </w:rPr>
    </w:lvl>
    <w:lvl w:ilvl="1" w:tplc="C054021E">
      <w:numFmt w:val="none"/>
      <w:lvlText w:val=""/>
      <w:lvlJc w:val="left"/>
      <w:pPr>
        <w:tabs>
          <w:tab w:val="num" w:pos="360"/>
        </w:tabs>
      </w:pPr>
    </w:lvl>
    <w:lvl w:ilvl="2" w:tplc="B06A88D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D3C7AC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91304F78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05F4D5A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BD12E89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7BBC3BC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960E1B76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8">
    <w:nsid w:val="77791F06"/>
    <w:multiLevelType w:val="hybridMultilevel"/>
    <w:tmpl w:val="EB6C2D4E"/>
    <w:lvl w:ilvl="0" w:tplc="66B22AD6">
      <w:start w:val="3"/>
      <w:numFmt w:val="decimal"/>
      <w:lvlText w:val="%1"/>
      <w:lvlJc w:val="left"/>
      <w:pPr>
        <w:ind w:left="580" w:hanging="420"/>
        <w:jc w:val="left"/>
      </w:pPr>
      <w:rPr>
        <w:rFonts w:hint="default"/>
        <w:lang w:val="ru-RU" w:eastAsia="en-US" w:bidi="ar-SA"/>
      </w:rPr>
    </w:lvl>
    <w:lvl w:ilvl="1" w:tplc="97A86C76">
      <w:numFmt w:val="none"/>
      <w:lvlText w:val=""/>
      <w:lvlJc w:val="left"/>
      <w:pPr>
        <w:tabs>
          <w:tab w:val="num" w:pos="360"/>
        </w:tabs>
      </w:pPr>
    </w:lvl>
    <w:lvl w:ilvl="2" w:tplc="5B589D24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CF65D72">
      <w:numFmt w:val="bullet"/>
      <w:lvlText w:val="•"/>
      <w:lvlJc w:val="left"/>
      <w:pPr>
        <w:ind w:left="2934" w:hanging="300"/>
      </w:pPr>
      <w:rPr>
        <w:rFonts w:hint="default"/>
        <w:lang w:val="ru-RU" w:eastAsia="en-US" w:bidi="ar-SA"/>
      </w:rPr>
    </w:lvl>
    <w:lvl w:ilvl="4" w:tplc="7850F918">
      <w:numFmt w:val="bullet"/>
      <w:lvlText w:val="•"/>
      <w:lvlJc w:val="left"/>
      <w:pPr>
        <w:ind w:left="3962" w:hanging="300"/>
      </w:pPr>
      <w:rPr>
        <w:rFonts w:hint="default"/>
        <w:lang w:val="ru-RU" w:eastAsia="en-US" w:bidi="ar-SA"/>
      </w:rPr>
    </w:lvl>
    <w:lvl w:ilvl="5" w:tplc="C76ABBE8">
      <w:numFmt w:val="bullet"/>
      <w:lvlText w:val="•"/>
      <w:lvlJc w:val="left"/>
      <w:pPr>
        <w:ind w:left="4989" w:hanging="300"/>
      </w:pPr>
      <w:rPr>
        <w:rFonts w:hint="default"/>
        <w:lang w:val="ru-RU" w:eastAsia="en-US" w:bidi="ar-SA"/>
      </w:rPr>
    </w:lvl>
    <w:lvl w:ilvl="6" w:tplc="6CB25538">
      <w:numFmt w:val="bullet"/>
      <w:lvlText w:val="•"/>
      <w:lvlJc w:val="left"/>
      <w:pPr>
        <w:ind w:left="6016" w:hanging="300"/>
      </w:pPr>
      <w:rPr>
        <w:rFonts w:hint="default"/>
        <w:lang w:val="ru-RU" w:eastAsia="en-US" w:bidi="ar-SA"/>
      </w:rPr>
    </w:lvl>
    <w:lvl w:ilvl="7" w:tplc="B3B828E6">
      <w:numFmt w:val="bullet"/>
      <w:lvlText w:val="•"/>
      <w:lvlJc w:val="left"/>
      <w:pPr>
        <w:ind w:left="7044" w:hanging="300"/>
      </w:pPr>
      <w:rPr>
        <w:rFonts w:hint="default"/>
        <w:lang w:val="ru-RU" w:eastAsia="en-US" w:bidi="ar-SA"/>
      </w:rPr>
    </w:lvl>
    <w:lvl w:ilvl="8" w:tplc="7A2084D0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5CFC"/>
    <w:rsid w:val="00212DF2"/>
    <w:rsid w:val="002D5193"/>
    <w:rsid w:val="002F6EFF"/>
    <w:rsid w:val="00342E3E"/>
    <w:rsid w:val="00843BCC"/>
    <w:rsid w:val="00A61F55"/>
    <w:rsid w:val="00F0437C"/>
    <w:rsid w:val="00FA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C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5CF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5CFC"/>
    <w:pPr>
      <w:ind w:left="1674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A5CFC"/>
    <w:pPr>
      <w:spacing w:before="2"/>
      <w:ind w:left="6492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rsid w:val="00FA5CFC"/>
    <w:pPr>
      <w:ind w:left="880" w:hanging="301"/>
    </w:pPr>
  </w:style>
  <w:style w:type="paragraph" w:customStyle="1" w:styleId="TableParagraph">
    <w:name w:val="Table Paragraph"/>
    <w:basedOn w:val="a"/>
    <w:uiPriority w:val="1"/>
    <w:qFormat/>
    <w:rsid w:val="00FA5CFC"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2F6E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E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749</Words>
  <Characters>4274</Characters>
  <Application>Microsoft Office Word</Application>
  <DocSecurity>0</DocSecurity>
  <Lines>35</Lines>
  <Paragraphs>10</Paragraphs>
  <ScaleCrop>false</ScaleCrop>
  <Company>School17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Ученик</cp:lastModifiedBy>
  <cp:revision>7</cp:revision>
  <cp:lastPrinted>2022-06-22T12:08:00Z</cp:lastPrinted>
  <dcterms:created xsi:type="dcterms:W3CDTF">2022-06-21T06:11:00Z</dcterms:created>
  <dcterms:modified xsi:type="dcterms:W3CDTF">2022-06-29T19:50:00Z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2022-06-21T00:00:00Z</vt:filetime>
  </property>
</Properties>
</file>